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3AC128" w14:textId="7C878B6A" w:rsidR="007D656D" w:rsidRDefault="007D656D" w:rsidP="007D656D">
      <w:r>
        <w:t xml:space="preserve">       </w:t>
      </w:r>
      <w:r>
        <w:rPr>
          <w:noProof/>
          <w:lang w:val="en-GB" w:eastAsia="en-GB"/>
        </w:rPr>
        <w:drawing>
          <wp:inline distT="0" distB="0" distL="0" distR="0" wp14:anchorId="2FA0D5E7" wp14:editId="125C5DCF">
            <wp:extent cx="850900" cy="781050"/>
            <wp:effectExtent l="0" t="0" r="6350" b="0"/>
            <wp:docPr id="59954087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900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ptab w:relativeTo="margin" w:alignment="left" w:leader="dot"/>
      </w:r>
    </w:p>
    <w:p w14:paraId="1110E4E4" w14:textId="7AAAA29B" w:rsidR="007D656D" w:rsidRDefault="007D656D" w:rsidP="007D656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Réunion du CA du 01 </w:t>
      </w:r>
      <w:r w:rsidR="00CE3B7D">
        <w:rPr>
          <w:b/>
          <w:sz w:val="28"/>
          <w:szCs w:val="28"/>
        </w:rPr>
        <w:t>décembre</w:t>
      </w:r>
      <w:r>
        <w:rPr>
          <w:b/>
          <w:sz w:val="28"/>
          <w:szCs w:val="28"/>
        </w:rPr>
        <w:t xml:space="preserve"> 2023</w:t>
      </w:r>
    </w:p>
    <w:p w14:paraId="5029ABA2" w14:textId="77777777" w:rsidR="007D656D" w:rsidRDefault="007D656D" w:rsidP="007D656D">
      <w:pPr>
        <w:jc w:val="both"/>
        <w:rPr>
          <w:b/>
          <w:sz w:val="28"/>
          <w:szCs w:val="28"/>
        </w:rPr>
      </w:pPr>
    </w:p>
    <w:p w14:paraId="46EC51D9" w14:textId="3C097CEB" w:rsidR="007D656D" w:rsidRDefault="007D656D" w:rsidP="007D656D">
      <w:pPr>
        <w:jc w:val="both"/>
      </w:pPr>
      <w:r>
        <w:rPr>
          <w:b/>
        </w:rPr>
        <w:t>Présents :</w:t>
      </w:r>
      <w:r>
        <w:t xml:space="preserve"> Jean Paul Fouladoux, Jean Michel Gervais, Claude Charron, Gilbert Bernard, Olivier Hantz, Alain Nadeau, Eric Coutanceau, Jean-Luc Jollec,</w:t>
      </w:r>
      <w:r w:rsidR="00B5652A">
        <w:t xml:space="preserve"> </w:t>
      </w:r>
      <w:r>
        <w:t>Joël Camille, Alain Bardon, Bruno Marnot, Pierre Leynaert, Laurent Sicar</w:t>
      </w:r>
      <w:r w:rsidR="00B5652A">
        <w:t>t, Christelle Miton, Jean-Claude Barbe.</w:t>
      </w:r>
    </w:p>
    <w:p w14:paraId="2122E045" w14:textId="77777777" w:rsidR="007D656D" w:rsidRDefault="007D656D" w:rsidP="007D656D">
      <w:pPr>
        <w:jc w:val="both"/>
      </w:pPr>
    </w:p>
    <w:p w14:paraId="469DB00A" w14:textId="1E3F07FC" w:rsidR="007D656D" w:rsidRPr="007D656D" w:rsidRDefault="007D656D" w:rsidP="007D656D">
      <w:pPr>
        <w:jc w:val="both"/>
        <w:rPr>
          <w:b/>
          <w:bCs/>
        </w:rPr>
      </w:pPr>
      <w:r w:rsidRPr="007D656D">
        <w:rPr>
          <w:b/>
          <w:bCs/>
        </w:rPr>
        <w:t>Excusés :</w:t>
      </w:r>
      <w:r w:rsidRPr="007D656D">
        <w:t xml:space="preserve"> Sylvi</w:t>
      </w:r>
      <w:r>
        <w:t>a Duboy,</w:t>
      </w:r>
      <w:r w:rsidR="00B5652A">
        <w:t xml:space="preserve"> Daniel Bouron</w:t>
      </w:r>
      <w:r w:rsidR="0000660F">
        <w:t>.</w:t>
      </w:r>
    </w:p>
    <w:p w14:paraId="730CC513" w14:textId="77777777" w:rsidR="007D656D" w:rsidRDefault="007D656D" w:rsidP="007D656D">
      <w:pPr>
        <w:jc w:val="both"/>
      </w:pPr>
    </w:p>
    <w:p w14:paraId="4BF16289" w14:textId="77777777" w:rsidR="007D656D" w:rsidRDefault="007D656D" w:rsidP="007D656D">
      <w:pPr>
        <w:jc w:val="both"/>
      </w:pPr>
      <w:r>
        <w:rPr>
          <w:b/>
        </w:rPr>
        <w:t>Début de séance à 19h00</w:t>
      </w:r>
    </w:p>
    <w:p w14:paraId="065E0CB2" w14:textId="77777777" w:rsidR="007D656D" w:rsidRDefault="007D656D" w:rsidP="007D656D">
      <w:pPr>
        <w:jc w:val="both"/>
      </w:pPr>
    </w:p>
    <w:p w14:paraId="6119C3DB" w14:textId="77777777" w:rsidR="007D656D" w:rsidRDefault="007D656D" w:rsidP="007D656D">
      <w:pPr>
        <w:rPr>
          <w:rFonts w:ascii="Arial Black" w:hAnsi="Arial Black"/>
          <w:color w:val="0000FF"/>
          <w:sz w:val="27"/>
          <w:szCs w:val="27"/>
          <w:u w:val="single"/>
        </w:rPr>
      </w:pPr>
      <w:r>
        <w:rPr>
          <w:rFonts w:ascii="Arial Black" w:hAnsi="Arial Black"/>
          <w:color w:val="0000FF"/>
          <w:sz w:val="27"/>
          <w:szCs w:val="27"/>
          <w:u w:val="single"/>
        </w:rPr>
        <w:t>Ordre du jour :</w:t>
      </w:r>
    </w:p>
    <w:p w14:paraId="74CB3113" w14:textId="77777777" w:rsidR="007D656D" w:rsidRDefault="007D656D" w:rsidP="007D656D">
      <w:pPr>
        <w:rPr>
          <w:rFonts w:ascii="Arial Black" w:hAnsi="Arial Black"/>
          <w:color w:val="0000FF"/>
          <w:sz w:val="27"/>
          <w:szCs w:val="27"/>
          <w:u w:val="single"/>
        </w:rPr>
      </w:pPr>
    </w:p>
    <w:p w14:paraId="0C4133B4" w14:textId="776AFC82" w:rsidR="007D656D" w:rsidRDefault="007D656D" w:rsidP="007D656D">
      <w:pPr>
        <w:rPr>
          <w:sz w:val="27"/>
          <w:szCs w:val="27"/>
        </w:rPr>
      </w:pPr>
      <w:r>
        <w:rPr>
          <w:sz w:val="27"/>
          <w:szCs w:val="27"/>
        </w:rPr>
        <w:t>*</w:t>
      </w:r>
      <w:r w:rsidR="00B30B0B">
        <w:rPr>
          <w:sz w:val="27"/>
          <w:szCs w:val="27"/>
        </w:rPr>
        <w:t>Retour</w:t>
      </w:r>
      <w:r>
        <w:rPr>
          <w:sz w:val="27"/>
          <w:szCs w:val="27"/>
        </w:rPr>
        <w:t xml:space="preserve"> sur l’Assemblée générale</w:t>
      </w:r>
    </w:p>
    <w:p w14:paraId="43C3894D" w14:textId="397D14F6" w:rsidR="007D656D" w:rsidRDefault="007D656D" w:rsidP="007D656D">
      <w:pPr>
        <w:rPr>
          <w:sz w:val="27"/>
          <w:szCs w:val="27"/>
        </w:rPr>
      </w:pPr>
      <w:r>
        <w:rPr>
          <w:sz w:val="27"/>
          <w:szCs w:val="27"/>
        </w:rPr>
        <w:t>*Election du bureau</w:t>
      </w:r>
    </w:p>
    <w:p w14:paraId="433E7DD3" w14:textId="7FDE8A1A" w:rsidR="007D656D" w:rsidRDefault="007D656D" w:rsidP="007D656D">
      <w:pPr>
        <w:rPr>
          <w:sz w:val="27"/>
          <w:szCs w:val="27"/>
        </w:rPr>
      </w:pPr>
      <w:r>
        <w:rPr>
          <w:sz w:val="27"/>
          <w:szCs w:val="27"/>
        </w:rPr>
        <w:t>*</w:t>
      </w:r>
      <w:bookmarkStart w:id="0" w:name="_Hlk152351929"/>
      <w:r>
        <w:rPr>
          <w:sz w:val="27"/>
          <w:szCs w:val="27"/>
        </w:rPr>
        <w:t xml:space="preserve">Choix et préparation pour la soirée du samedi 09 mars 2024 (diner dansant, </w:t>
      </w:r>
      <w:r w:rsidR="004D3141">
        <w:rPr>
          <w:sz w:val="27"/>
          <w:szCs w:val="27"/>
        </w:rPr>
        <w:t xml:space="preserve">bal, </w:t>
      </w:r>
      <w:r>
        <w:rPr>
          <w:sz w:val="27"/>
          <w:szCs w:val="27"/>
        </w:rPr>
        <w:t>loto…)</w:t>
      </w:r>
    </w:p>
    <w:bookmarkEnd w:id="0"/>
    <w:p w14:paraId="08DC101E" w14:textId="012FB64A" w:rsidR="007D656D" w:rsidRDefault="007D656D" w:rsidP="007D656D">
      <w:pPr>
        <w:rPr>
          <w:sz w:val="27"/>
          <w:szCs w:val="27"/>
        </w:rPr>
      </w:pPr>
      <w:r>
        <w:rPr>
          <w:sz w:val="27"/>
          <w:szCs w:val="27"/>
        </w:rPr>
        <w:t>*Préparation du Téléthon du samedi 09 décembre</w:t>
      </w:r>
    </w:p>
    <w:p w14:paraId="6E664DE2" w14:textId="7DD21119" w:rsidR="007D656D" w:rsidRDefault="007D656D" w:rsidP="007D656D">
      <w:pPr>
        <w:rPr>
          <w:sz w:val="27"/>
          <w:szCs w:val="27"/>
        </w:rPr>
      </w:pPr>
      <w:r>
        <w:rPr>
          <w:sz w:val="27"/>
          <w:szCs w:val="27"/>
        </w:rPr>
        <w:t>*Questions divers</w:t>
      </w:r>
      <w:r w:rsidR="00077A8A">
        <w:rPr>
          <w:sz w:val="27"/>
          <w:szCs w:val="27"/>
        </w:rPr>
        <w:t>es</w:t>
      </w:r>
    </w:p>
    <w:p w14:paraId="0839EB41" w14:textId="77777777" w:rsidR="007D656D" w:rsidRPr="007D656D" w:rsidRDefault="007D656D" w:rsidP="007D656D">
      <w:pPr>
        <w:rPr>
          <w:sz w:val="27"/>
          <w:szCs w:val="27"/>
        </w:rPr>
      </w:pPr>
    </w:p>
    <w:p w14:paraId="674A781B" w14:textId="03C72CF8" w:rsidR="007D656D" w:rsidRDefault="00B30B0B" w:rsidP="007D656D">
      <w:pPr>
        <w:rPr>
          <w:sz w:val="22"/>
          <w:szCs w:val="22"/>
        </w:rPr>
      </w:pPr>
      <w:r>
        <w:rPr>
          <w:sz w:val="22"/>
          <w:szCs w:val="22"/>
        </w:rPr>
        <w:t>*</w:t>
      </w:r>
      <w:r w:rsidRPr="002562CE">
        <w:rPr>
          <w:b/>
          <w:bCs/>
          <w:sz w:val="22"/>
          <w:szCs w:val="22"/>
        </w:rPr>
        <w:t>Retour sur l’AG</w:t>
      </w:r>
      <w:r w:rsidR="002562CE">
        <w:rPr>
          <w:sz w:val="22"/>
          <w:szCs w:val="22"/>
        </w:rPr>
        <w:t xml:space="preserve"> : On peut déplorer un </w:t>
      </w:r>
      <w:r>
        <w:rPr>
          <w:sz w:val="22"/>
          <w:szCs w:val="22"/>
        </w:rPr>
        <w:t>manque de participation des adhérents à cette AG</w:t>
      </w:r>
      <w:r w:rsidR="002562CE">
        <w:rPr>
          <w:sz w:val="22"/>
          <w:szCs w:val="22"/>
        </w:rPr>
        <w:t>, bien que 28 participants sur 46 adhérents restent un bon cru</w:t>
      </w:r>
      <w:r>
        <w:rPr>
          <w:sz w:val="22"/>
          <w:szCs w:val="22"/>
        </w:rPr>
        <w:t>.</w:t>
      </w:r>
      <w:r w:rsidR="002562CE">
        <w:rPr>
          <w:sz w:val="22"/>
          <w:szCs w:val="22"/>
        </w:rPr>
        <w:t xml:space="preserve"> Une confirmation </w:t>
      </w:r>
      <w:r w:rsidR="00D601BA">
        <w:rPr>
          <w:sz w:val="22"/>
          <w:szCs w:val="22"/>
        </w:rPr>
        <w:t>que</w:t>
      </w:r>
      <w:r w:rsidR="002562CE">
        <w:rPr>
          <w:sz w:val="22"/>
          <w:szCs w:val="22"/>
        </w:rPr>
        <w:t xml:space="preserve"> l</w:t>
      </w:r>
      <w:r w:rsidR="00041E31">
        <w:rPr>
          <w:sz w:val="22"/>
          <w:szCs w:val="22"/>
        </w:rPr>
        <w:t>a salle Agrifolium</w:t>
      </w:r>
      <w:r w:rsidR="002562CE">
        <w:rPr>
          <w:sz w:val="22"/>
          <w:szCs w:val="22"/>
        </w:rPr>
        <w:t xml:space="preserve"> </w:t>
      </w:r>
      <w:r w:rsidR="00041E31">
        <w:rPr>
          <w:sz w:val="22"/>
          <w:szCs w:val="22"/>
        </w:rPr>
        <w:t>est parfaitement adapté</w:t>
      </w:r>
      <w:r w:rsidR="00077A8A">
        <w:rPr>
          <w:sz w:val="22"/>
          <w:szCs w:val="22"/>
        </w:rPr>
        <w:t>e</w:t>
      </w:r>
      <w:r w:rsidR="002562CE">
        <w:rPr>
          <w:sz w:val="22"/>
          <w:szCs w:val="22"/>
        </w:rPr>
        <w:t xml:space="preserve"> pour notre AG.</w:t>
      </w:r>
    </w:p>
    <w:p w14:paraId="025812AB" w14:textId="77777777" w:rsidR="007D656D" w:rsidRDefault="007D656D" w:rsidP="007D656D">
      <w:pPr>
        <w:rPr>
          <w:sz w:val="22"/>
          <w:szCs w:val="22"/>
        </w:rPr>
      </w:pPr>
    </w:p>
    <w:p w14:paraId="29339A35" w14:textId="2E7BCFB0" w:rsidR="00027C52" w:rsidRPr="002562CE" w:rsidRDefault="002562CE" w:rsidP="00027C52">
      <w:pPr>
        <w:tabs>
          <w:tab w:val="center" w:pos="2835"/>
        </w:tabs>
        <w:jc w:val="both"/>
        <w:rPr>
          <w:b/>
          <w:bCs/>
        </w:rPr>
      </w:pPr>
      <w:r w:rsidRPr="002562CE">
        <w:rPr>
          <w:b/>
          <w:bCs/>
        </w:rPr>
        <w:t>*Election du bureau</w:t>
      </w:r>
      <w:r w:rsidR="00027C52" w:rsidRPr="002562CE">
        <w:rPr>
          <w:b/>
          <w:bCs/>
        </w:rPr>
        <w:t xml:space="preserve"> </w:t>
      </w:r>
    </w:p>
    <w:p w14:paraId="3BAFBB4C" w14:textId="77777777" w:rsidR="00027C52" w:rsidRDefault="00027C52" w:rsidP="00027C52">
      <w:pPr>
        <w:tabs>
          <w:tab w:val="center" w:pos="2835"/>
        </w:tabs>
        <w:ind w:left="1416"/>
      </w:pPr>
      <w:r>
        <w:tab/>
        <w:t xml:space="preserve"> </w:t>
      </w:r>
    </w:p>
    <w:p w14:paraId="5FB1167E" w14:textId="6C176459" w:rsidR="00027C52" w:rsidRDefault="00027C52" w:rsidP="00D601BA">
      <w:pPr>
        <w:tabs>
          <w:tab w:val="center" w:pos="2835"/>
        </w:tabs>
      </w:pPr>
      <w:r>
        <w:t>Président Gilbert Bernard est réélu à l’unanimité des présents.</w:t>
      </w:r>
    </w:p>
    <w:p w14:paraId="27B8CF58" w14:textId="19D67078" w:rsidR="00027C52" w:rsidRDefault="00027C52" w:rsidP="00027C52">
      <w:pPr>
        <w:tabs>
          <w:tab w:val="left" w:pos="993"/>
        </w:tabs>
      </w:pPr>
      <w:r>
        <w:t>Vice-Président Jean-Luc Jollec est réélu à l’unanimité des présents.</w:t>
      </w:r>
    </w:p>
    <w:p w14:paraId="77F72833" w14:textId="30874152" w:rsidR="00027C52" w:rsidRDefault="00027C52" w:rsidP="00027C52">
      <w:pPr>
        <w:tabs>
          <w:tab w:val="left" w:pos="993"/>
        </w:tabs>
      </w:pPr>
      <w:r>
        <w:t xml:space="preserve">Trésorier Laurent Sicard est </w:t>
      </w:r>
      <w:r w:rsidR="002562CE">
        <w:t>ré</w:t>
      </w:r>
      <w:r>
        <w:t>élu à l</w:t>
      </w:r>
      <w:r w:rsidR="002562CE">
        <w:t>’unanimité</w:t>
      </w:r>
      <w:r>
        <w:t xml:space="preserve"> des présents</w:t>
      </w:r>
      <w:r w:rsidR="002562CE">
        <w:t>.</w:t>
      </w:r>
    </w:p>
    <w:p w14:paraId="5FCE266F" w14:textId="1FDBF25D" w:rsidR="00027C52" w:rsidRDefault="00027C52" w:rsidP="00027C52">
      <w:pPr>
        <w:tabs>
          <w:tab w:val="left" w:pos="993"/>
        </w:tabs>
      </w:pPr>
      <w:r>
        <w:t>Secrétaire</w:t>
      </w:r>
      <w:r w:rsidR="00041E31">
        <w:t xml:space="preserve"> général</w:t>
      </w:r>
      <w:r>
        <w:t xml:space="preserve"> Jean Michel Gervais est </w:t>
      </w:r>
      <w:r w:rsidR="002562CE">
        <w:t>ré</w:t>
      </w:r>
      <w:r>
        <w:t>élu à l’unanimité des présents.</w:t>
      </w:r>
    </w:p>
    <w:p w14:paraId="02A55E8C" w14:textId="3CA3286A" w:rsidR="00027C52" w:rsidRDefault="00027C52" w:rsidP="00027C52">
      <w:pPr>
        <w:tabs>
          <w:tab w:val="left" w:pos="993"/>
        </w:tabs>
      </w:pPr>
      <w:r>
        <w:t xml:space="preserve">Secrétaire adjoint Jean Paul Fouladoux est </w:t>
      </w:r>
      <w:r w:rsidR="00077A8A">
        <w:t>ré</w:t>
      </w:r>
      <w:r>
        <w:t>élu à l’unanimité des présents.</w:t>
      </w:r>
    </w:p>
    <w:p w14:paraId="1D28DBC1" w14:textId="7DC87259" w:rsidR="00027C52" w:rsidRDefault="00027C52" w:rsidP="00027C52">
      <w:pPr>
        <w:tabs>
          <w:tab w:val="left" w:pos="993"/>
        </w:tabs>
      </w:pPr>
      <w:r>
        <w:t xml:space="preserve">Secrétaire adjoint </w:t>
      </w:r>
      <w:r w:rsidR="002562CE">
        <w:t xml:space="preserve">Bruno </w:t>
      </w:r>
      <w:r w:rsidR="00157845">
        <w:t>Marnot</w:t>
      </w:r>
      <w:r>
        <w:t xml:space="preserve"> est élu à l’unanimité des présents</w:t>
      </w:r>
    </w:p>
    <w:p w14:paraId="43834C1D" w14:textId="292777C3" w:rsidR="00027C52" w:rsidRDefault="00027C52" w:rsidP="00027C52">
      <w:pPr>
        <w:tabs>
          <w:tab w:val="left" w:pos="993"/>
        </w:tabs>
      </w:pPr>
      <w:r>
        <w:t>Trésorier adjoint Alain Bardon est réélu à l’unanimité des présents.</w:t>
      </w:r>
    </w:p>
    <w:p w14:paraId="7172CE58" w14:textId="00CCE1BF" w:rsidR="0009537F" w:rsidRDefault="0009537F" w:rsidP="00027C52">
      <w:pPr>
        <w:tabs>
          <w:tab w:val="left" w:pos="993"/>
        </w:tabs>
      </w:pPr>
      <w:r>
        <w:t xml:space="preserve">                         </w:t>
      </w:r>
    </w:p>
    <w:p w14:paraId="1F0BCC94" w14:textId="5A52440C" w:rsidR="00027C52" w:rsidRDefault="00027C52" w:rsidP="00027C52">
      <w:pPr>
        <w:tabs>
          <w:tab w:val="left" w:pos="993"/>
        </w:tabs>
      </w:pPr>
      <w:r>
        <w:t>Joël Camille conservera son rôle de relation et de correspondant avec la Mairie</w:t>
      </w:r>
      <w:r w:rsidR="00077A8A">
        <w:t>.</w:t>
      </w:r>
    </w:p>
    <w:p w14:paraId="22B40DA7" w14:textId="77777777" w:rsidR="00027C52" w:rsidRDefault="00027C52" w:rsidP="00027C52">
      <w:pPr>
        <w:tabs>
          <w:tab w:val="left" w:pos="993"/>
        </w:tabs>
      </w:pPr>
    </w:p>
    <w:p w14:paraId="707C88DF" w14:textId="7F2F4430" w:rsidR="00027C52" w:rsidRDefault="00027C52" w:rsidP="00027C52">
      <w:pPr>
        <w:tabs>
          <w:tab w:val="left" w:pos="993"/>
        </w:tabs>
      </w:pPr>
      <w:r>
        <w:t xml:space="preserve">Christian Daguet a été </w:t>
      </w:r>
      <w:r w:rsidR="00077A8A">
        <w:t>ré</w:t>
      </w:r>
      <w:r>
        <w:t>élu par l’AG contrôleur des comptes.</w:t>
      </w:r>
    </w:p>
    <w:p w14:paraId="749BBE9B" w14:textId="77777777" w:rsidR="00027C52" w:rsidRDefault="00027C52" w:rsidP="00027C52">
      <w:pPr>
        <w:tabs>
          <w:tab w:val="left" w:pos="993"/>
        </w:tabs>
      </w:pPr>
    </w:p>
    <w:p w14:paraId="79990BC8" w14:textId="77777777" w:rsidR="00027C52" w:rsidRDefault="00027C52" w:rsidP="00027C52">
      <w:pPr>
        <w:tabs>
          <w:tab w:val="center" w:pos="2835"/>
        </w:tabs>
        <w:jc w:val="both"/>
      </w:pPr>
      <w:r w:rsidRPr="00157845">
        <w:rPr>
          <w:b/>
          <w:bCs/>
        </w:rPr>
        <w:t>Les commissions</w:t>
      </w:r>
      <w:r>
        <w:t xml:space="preserve"> :</w:t>
      </w:r>
    </w:p>
    <w:p w14:paraId="7F65EF03" w14:textId="77777777" w:rsidR="00027C52" w:rsidRDefault="00027C52" w:rsidP="00027C52">
      <w:pPr>
        <w:tabs>
          <w:tab w:val="center" w:pos="2835"/>
        </w:tabs>
        <w:jc w:val="both"/>
      </w:pPr>
    </w:p>
    <w:p w14:paraId="048F53EF" w14:textId="64430F84" w:rsidR="00027C52" w:rsidRDefault="00027C52" w:rsidP="00027C52">
      <w:pPr>
        <w:tabs>
          <w:tab w:val="center" w:pos="2835"/>
        </w:tabs>
        <w:jc w:val="both"/>
      </w:pPr>
      <w:r>
        <w:rPr>
          <w:b/>
        </w:rPr>
        <w:t>UFOLEP</w:t>
      </w:r>
      <w:r>
        <w:t xml:space="preserve"> : Daniel Bouron, Jean Paul Fouladoux</w:t>
      </w:r>
      <w:r w:rsidR="00A53C8C">
        <w:t>, Gilbert BERNARD</w:t>
      </w:r>
    </w:p>
    <w:p w14:paraId="0993A576" w14:textId="77777777" w:rsidR="00027C52" w:rsidRDefault="00027C52" w:rsidP="00027C52">
      <w:pPr>
        <w:tabs>
          <w:tab w:val="center" w:pos="2835"/>
        </w:tabs>
        <w:jc w:val="both"/>
      </w:pPr>
      <w:r>
        <w:t xml:space="preserve"> </w:t>
      </w:r>
    </w:p>
    <w:p w14:paraId="003F44BC" w14:textId="7D706007" w:rsidR="00027C52" w:rsidRDefault="00027C52" w:rsidP="00027C52">
      <w:pPr>
        <w:tabs>
          <w:tab w:val="center" w:pos="2835"/>
        </w:tabs>
        <w:jc w:val="both"/>
      </w:pPr>
      <w:r>
        <w:rPr>
          <w:b/>
        </w:rPr>
        <w:t>VTT</w:t>
      </w:r>
      <w:r>
        <w:t xml:space="preserve"> :</w:t>
      </w:r>
      <w:r w:rsidR="00A53C8C">
        <w:t xml:space="preserve"> Christelle MITON, Jean-Claude BARBE</w:t>
      </w:r>
      <w:r>
        <w:t>, Alain Bardon le correspondant UFOLEP</w:t>
      </w:r>
    </w:p>
    <w:p w14:paraId="163CA1DD" w14:textId="77777777" w:rsidR="00027C52" w:rsidRDefault="00027C52" w:rsidP="00027C52">
      <w:pPr>
        <w:tabs>
          <w:tab w:val="center" w:pos="2835"/>
        </w:tabs>
        <w:jc w:val="both"/>
      </w:pPr>
    </w:p>
    <w:p w14:paraId="2F1A4C4B" w14:textId="58A16F88" w:rsidR="00027C52" w:rsidRDefault="00027C52" w:rsidP="00027C52">
      <w:pPr>
        <w:tabs>
          <w:tab w:val="center" w:pos="2835"/>
        </w:tabs>
        <w:jc w:val="both"/>
      </w:pPr>
      <w:r>
        <w:rPr>
          <w:b/>
        </w:rPr>
        <w:lastRenderedPageBreak/>
        <w:t>Sorties</w:t>
      </w:r>
      <w:r>
        <w:t xml:space="preserve"> : Jean-Luc Jollec, Alain Nadeau</w:t>
      </w:r>
      <w:r w:rsidR="00A53C8C">
        <w:t>, Laurent SICART, Alain BARDON</w:t>
      </w:r>
    </w:p>
    <w:p w14:paraId="1EED9326" w14:textId="77777777" w:rsidR="00027C52" w:rsidRDefault="00027C52" w:rsidP="00027C52">
      <w:pPr>
        <w:tabs>
          <w:tab w:val="center" w:pos="2835"/>
        </w:tabs>
        <w:jc w:val="both"/>
      </w:pPr>
    </w:p>
    <w:p w14:paraId="1B32E3CF" w14:textId="77777777" w:rsidR="00027C52" w:rsidRDefault="00027C52" w:rsidP="00027C52">
      <w:pPr>
        <w:tabs>
          <w:tab w:val="center" w:pos="2835"/>
        </w:tabs>
        <w:jc w:val="both"/>
      </w:pPr>
      <w:r>
        <w:rPr>
          <w:b/>
        </w:rPr>
        <w:t>Circuits</w:t>
      </w:r>
      <w:r>
        <w:t xml:space="preserve"> : Claude Charron, Eric Coutanceau.</w:t>
      </w:r>
    </w:p>
    <w:p w14:paraId="0A5A4F39" w14:textId="77777777" w:rsidR="00027C52" w:rsidRDefault="00027C52" w:rsidP="00027C52">
      <w:pPr>
        <w:tabs>
          <w:tab w:val="center" w:pos="2835"/>
        </w:tabs>
        <w:jc w:val="both"/>
      </w:pPr>
    </w:p>
    <w:p w14:paraId="459DFB13" w14:textId="58595485" w:rsidR="00027C52" w:rsidRDefault="00027C52" w:rsidP="00027C52">
      <w:pPr>
        <w:tabs>
          <w:tab w:val="center" w:pos="2835"/>
        </w:tabs>
        <w:jc w:val="both"/>
      </w:pPr>
      <w:r>
        <w:rPr>
          <w:b/>
        </w:rPr>
        <w:t>Communications</w:t>
      </w:r>
      <w:r>
        <w:t xml:space="preserve"> : Eric Coutanceau, Pierre LEYNAERT </w:t>
      </w:r>
      <w:r w:rsidR="00A53C8C">
        <w:t xml:space="preserve">et Olivier HANTZ </w:t>
      </w:r>
      <w:r>
        <w:t xml:space="preserve">Blog, Jean Paul Fouladoux </w:t>
      </w:r>
      <w:r w:rsidR="00A53C8C">
        <w:t xml:space="preserve">et Gilbert BERNARD </w:t>
      </w:r>
      <w:r>
        <w:t>Facebook et la mairie.</w:t>
      </w:r>
    </w:p>
    <w:p w14:paraId="58B5D8AD" w14:textId="77777777" w:rsidR="00027C52" w:rsidRDefault="00027C52" w:rsidP="00027C52">
      <w:pPr>
        <w:tabs>
          <w:tab w:val="center" w:pos="2835"/>
        </w:tabs>
        <w:jc w:val="both"/>
      </w:pPr>
    </w:p>
    <w:p w14:paraId="53463758" w14:textId="77777777" w:rsidR="00027C52" w:rsidRDefault="00027C52" w:rsidP="00027C52">
      <w:pPr>
        <w:tabs>
          <w:tab w:val="center" w:pos="2835"/>
        </w:tabs>
        <w:jc w:val="both"/>
      </w:pPr>
      <w:r>
        <w:rPr>
          <w:b/>
        </w:rPr>
        <w:t>Intendance</w:t>
      </w:r>
      <w:r>
        <w:t xml:space="preserve"> : Claude CHARRON, Sylvia DUBOY.</w:t>
      </w:r>
    </w:p>
    <w:p w14:paraId="47C60448" w14:textId="77777777" w:rsidR="00027C52" w:rsidRDefault="00027C52" w:rsidP="00027C52">
      <w:pPr>
        <w:tabs>
          <w:tab w:val="center" w:pos="2835"/>
        </w:tabs>
        <w:jc w:val="both"/>
      </w:pPr>
    </w:p>
    <w:p w14:paraId="129F2BC8" w14:textId="77777777" w:rsidR="00027C52" w:rsidRDefault="00027C52" w:rsidP="00027C52">
      <w:pPr>
        <w:tabs>
          <w:tab w:val="center" w:pos="2835"/>
        </w:tabs>
        <w:jc w:val="both"/>
      </w:pPr>
      <w:r>
        <w:rPr>
          <w:b/>
        </w:rPr>
        <w:t>Le président</w:t>
      </w:r>
      <w:r>
        <w:t xml:space="preserve"> participe en fonction des besoins à toutes les commissions.</w:t>
      </w:r>
    </w:p>
    <w:p w14:paraId="714839F9" w14:textId="77777777" w:rsidR="007D656D" w:rsidRDefault="007D656D" w:rsidP="007D656D">
      <w:pPr>
        <w:rPr>
          <w:sz w:val="22"/>
          <w:szCs w:val="22"/>
        </w:rPr>
      </w:pPr>
    </w:p>
    <w:p w14:paraId="3B17482C" w14:textId="77777777" w:rsidR="007D656D" w:rsidRDefault="007D656D" w:rsidP="007D656D">
      <w:pPr>
        <w:rPr>
          <w:sz w:val="22"/>
          <w:szCs w:val="22"/>
        </w:rPr>
      </w:pPr>
    </w:p>
    <w:p w14:paraId="53A2BF3A" w14:textId="760C6209" w:rsidR="0009537F" w:rsidRDefault="00157845" w:rsidP="0009537F">
      <w:pPr>
        <w:rPr>
          <w:sz w:val="27"/>
          <w:szCs w:val="27"/>
        </w:rPr>
      </w:pPr>
      <w:r>
        <w:rPr>
          <w:b/>
          <w:bCs/>
          <w:sz w:val="27"/>
          <w:szCs w:val="27"/>
        </w:rPr>
        <w:t>*</w:t>
      </w:r>
      <w:r w:rsidR="0009537F" w:rsidRPr="00751229">
        <w:rPr>
          <w:b/>
          <w:bCs/>
          <w:sz w:val="27"/>
          <w:szCs w:val="27"/>
        </w:rPr>
        <w:t>Soirée du samedi 09 mars 2024</w:t>
      </w:r>
      <w:r w:rsidR="0009537F">
        <w:rPr>
          <w:sz w:val="27"/>
          <w:szCs w:val="27"/>
        </w:rPr>
        <w:t xml:space="preserve"> (diner dansant, bal, loto…)</w:t>
      </w:r>
    </w:p>
    <w:p w14:paraId="02850FD0" w14:textId="574E0478" w:rsidR="009D5231" w:rsidRDefault="00157845" w:rsidP="009D5231">
      <w:pPr>
        <w:rPr>
          <w:sz w:val="22"/>
          <w:szCs w:val="22"/>
        </w:rPr>
      </w:pPr>
      <w:r>
        <w:rPr>
          <w:sz w:val="22"/>
          <w:szCs w:val="22"/>
        </w:rPr>
        <w:t>Après un débat anim</w:t>
      </w:r>
      <w:r w:rsidR="00077A8A">
        <w:rPr>
          <w:sz w:val="22"/>
          <w:szCs w:val="22"/>
        </w:rPr>
        <w:t>é</w:t>
      </w:r>
      <w:r>
        <w:rPr>
          <w:sz w:val="22"/>
          <w:szCs w:val="22"/>
        </w:rPr>
        <w:t xml:space="preserve"> sur le choix de notre soirée du 09 mars, c’est l’organisation d’un</w:t>
      </w:r>
      <w:r w:rsidR="009D5231">
        <w:rPr>
          <w:sz w:val="22"/>
          <w:szCs w:val="22"/>
        </w:rPr>
        <w:t xml:space="preserve"> </w:t>
      </w:r>
      <w:r w:rsidR="00E532C9" w:rsidRPr="00E532C9">
        <w:rPr>
          <w:b/>
          <w:bCs/>
          <w:sz w:val="22"/>
          <w:szCs w:val="22"/>
        </w:rPr>
        <w:t>LOTO</w:t>
      </w:r>
      <w:r>
        <w:rPr>
          <w:sz w:val="22"/>
          <w:szCs w:val="22"/>
        </w:rPr>
        <w:t xml:space="preserve"> qui est retenue</w:t>
      </w:r>
      <w:r w:rsidR="00E532C9">
        <w:rPr>
          <w:sz w:val="22"/>
          <w:szCs w:val="22"/>
        </w:rPr>
        <w:t xml:space="preserve"> avec</w:t>
      </w:r>
      <w:r w:rsidR="009D5231">
        <w:rPr>
          <w:sz w:val="22"/>
          <w:szCs w:val="22"/>
        </w:rPr>
        <w:t xml:space="preserve"> 14 </w:t>
      </w:r>
      <w:r w:rsidR="00E532C9">
        <w:rPr>
          <w:sz w:val="22"/>
          <w:szCs w:val="22"/>
        </w:rPr>
        <w:t xml:space="preserve">voix </w:t>
      </w:r>
      <w:r w:rsidR="009D5231">
        <w:rPr>
          <w:sz w:val="22"/>
          <w:szCs w:val="22"/>
        </w:rPr>
        <w:t>pour et une abstention. Le dîner-dansant est annulé cette année.</w:t>
      </w:r>
    </w:p>
    <w:p w14:paraId="7B1D9807" w14:textId="20578EDE" w:rsidR="007D656D" w:rsidRDefault="00E532C9" w:rsidP="007D656D">
      <w:pPr>
        <w:rPr>
          <w:sz w:val="22"/>
          <w:szCs w:val="22"/>
        </w:rPr>
      </w:pPr>
      <w:r>
        <w:rPr>
          <w:sz w:val="22"/>
          <w:szCs w:val="22"/>
        </w:rPr>
        <w:t>La</w:t>
      </w:r>
      <w:r w:rsidR="0009537F">
        <w:rPr>
          <w:sz w:val="22"/>
          <w:szCs w:val="22"/>
        </w:rPr>
        <w:t xml:space="preserve"> salle </w:t>
      </w:r>
      <w:r>
        <w:rPr>
          <w:sz w:val="22"/>
          <w:szCs w:val="22"/>
        </w:rPr>
        <w:t xml:space="preserve">des fêtes </w:t>
      </w:r>
      <w:r w:rsidR="0009537F">
        <w:rPr>
          <w:sz w:val="22"/>
          <w:szCs w:val="22"/>
        </w:rPr>
        <w:t xml:space="preserve">d’Aigrefeuille </w:t>
      </w:r>
      <w:r>
        <w:rPr>
          <w:sz w:val="22"/>
          <w:szCs w:val="22"/>
        </w:rPr>
        <w:t xml:space="preserve">peut recevoir </w:t>
      </w:r>
      <w:r w:rsidR="0009537F">
        <w:rPr>
          <w:sz w:val="22"/>
          <w:szCs w:val="22"/>
        </w:rPr>
        <w:t>2</w:t>
      </w:r>
      <w:r w:rsidR="004253B5">
        <w:rPr>
          <w:sz w:val="22"/>
          <w:szCs w:val="22"/>
        </w:rPr>
        <w:t>5</w:t>
      </w:r>
      <w:r w:rsidR="0009537F">
        <w:rPr>
          <w:sz w:val="22"/>
          <w:szCs w:val="22"/>
        </w:rPr>
        <w:t>0 personnes</w:t>
      </w:r>
      <w:r w:rsidR="004253B5">
        <w:rPr>
          <w:sz w:val="22"/>
          <w:szCs w:val="22"/>
        </w:rPr>
        <w:t>.</w:t>
      </w:r>
      <w:r>
        <w:rPr>
          <w:sz w:val="22"/>
          <w:szCs w:val="22"/>
        </w:rPr>
        <w:t xml:space="preserve"> Il reste à trouver l’organisateur de ce loto.</w:t>
      </w:r>
      <w:r w:rsidR="0009537F">
        <w:rPr>
          <w:sz w:val="22"/>
          <w:szCs w:val="22"/>
        </w:rPr>
        <w:t xml:space="preserve"> </w:t>
      </w:r>
      <w:r w:rsidR="0043271C">
        <w:rPr>
          <w:sz w:val="22"/>
          <w:szCs w:val="22"/>
        </w:rPr>
        <w:t xml:space="preserve">Jean-Claude </w:t>
      </w:r>
      <w:r w:rsidR="009D5231">
        <w:rPr>
          <w:sz w:val="22"/>
          <w:szCs w:val="22"/>
        </w:rPr>
        <w:t>prend</w:t>
      </w:r>
      <w:r w:rsidR="0043271C">
        <w:rPr>
          <w:sz w:val="22"/>
          <w:szCs w:val="22"/>
        </w:rPr>
        <w:t xml:space="preserve"> contact avec </w:t>
      </w:r>
      <w:r w:rsidR="00077A8A">
        <w:rPr>
          <w:sz w:val="22"/>
          <w:szCs w:val="22"/>
        </w:rPr>
        <w:t>« </w:t>
      </w:r>
      <w:r w:rsidR="0043271C">
        <w:rPr>
          <w:sz w:val="22"/>
          <w:szCs w:val="22"/>
        </w:rPr>
        <w:t>Phil Animation</w:t>
      </w:r>
      <w:r w:rsidR="00077A8A">
        <w:rPr>
          <w:sz w:val="22"/>
          <w:szCs w:val="22"/>
        </w:rPr>
        <w:t> »</w:t>
      </w:r>
      <w:r>
        <w:rPr>
          <w:sz w:val="22"/>
          <w:szCs w:val="22"/>
        </w:rPr>
        <w:t xml:space="preserve"> pour voir les modalités de sa prestation.</w:t>
      </w:r>
    </w:p>
    <w:p w14:paraId="4EBBA514" w14:textId="77777777" w:rsidR="007D656D" w:rsidRDefault="007D656D" w:rsidP="007D656D">
      <w:pPr>
        <w:rPr>
          <w:sz w:val="22"/>
          <w:szCs w:val="22"/>
        </w:rPr>
      </w:pPr>
    </w:p>
    <w:p w14:paraId="7D6B6FFD" w14:textId="3DAB98BA" w:rsidR="00751229" w:rsidRPr="00751229" w:rsidRDefault="00751229" w:rsidP="00751229">
      <w:pPr>
        <w:rPr>
          <w:b/>
          <w:bCs/>
          <w:sz w:val="27"/>
          <w:szCs w:val="27"/>
        </w:rPr>
      </w:pPr>
      <w:r w:rsidRPr="00751229">
        <w:rPr>
          <w:b/>
          <w:bCs/>
          <w:sz w:val="27"/>
          <w:szCs w:val="27"/>
        </w:rPr>
        <w:t>*Préparation du Téléthon du samedi 09 décembre</w:t>
      </w:r>
      <w:r>
        <w:rPr>
          <w:b/>
          <w:bCs/>
          <w:sz w:val="27"/>
          <w:szCs w:val="27"/>
        </w:rPr>
        <w:t> : Parcours de 12.8 kms sur le circuit de la ville au lac. Départ à 10h30</w:t>
      </w:r>
    </w:p>
    <w:p w14:paraId="6EA7E914" w14:textId="393E0D6C" w:rsidR="006A5C5F" w:rsidRDefault="006A5C5F" w:rsidP="006A5C5F">
      <w:pPr>
        <w:jc w:val="both"/>
        <w:rPr>
          <w:b/>
          <w:bCs/>
          <w:color w:val="FF0000"/>
          <w:sz w:val="22"/>
          <w:szCs w:val="22"/>
        </w:rPr>
      </w:pPr>
      <w:r>
        <w:t xml:space="preserve"> RDV 10h00 place de la République, avec un départ à 10h30 pour un circuit VTT, gravel ou VTC, sur le parcours « de la ville au lac » inauguré lors d’octobre rose. Les dons s</w:t>
      </w:r>
      <w:r w:rsidR="00E532C9">
        <w:t>er</w:t>
      </w:r>
      <w:r>
        <w:t>ont intégralement reversés à AFM Téléthon, 5 euros pour les adultes et 2 euros pour les enfants.</w:t>
      </w:r>
    </w:p>
    <w:p w14:paraId="3AA5921C" w14:textId="4C2B6521" w:rsidR="006A5C5F" w:rsidRDefault="006A5C5F" w:rsidP="006A5C5F">
      <w:pPr>
        <w:jc w:val="both"/>
        <w:rPr>
          <w:b/>
          <w:bCs/>
          <w:color w:val="FF0000"/>
        </w:rPr>
      </w:pPr>
      <w:r>
        <w:t>Au point de rassemblement, le comité des fêtes nous proposera</w:t>
      </w:r>
      <w:r w:rsidR="00077A8A">
        <w:t>,</w:t>
      </w:r>
      <w:r>
        <w:t xml:space="preserve"> si le fond de l’air est un peu frais</w:t>
      </w:r>
      <w:r w:rsidR="00077A8A">
        <w:t>,</w:t>
      </w:r>
      <w:r>
        <w:t xml:space="preserve"> du Café, des crêpes et surtout du vin chaud. Venez nombreux !!!</w:t>
      </w:r>
    </w:p>
    <w:p w14:paraId="1B79E1B5" w14:textId="4554DA9D" w:rsidR="007D656D" w:rsidRDefault="006A5C5F" w:rsidP="007D656D">
      <w:pPr>
        <w:rPr>
          <w:sz w:val="22"/>
          <w:szCs w:val="22"/>
        </w:rPr>
      </w:pPr>
      <w:r>
        <w:rPr>
          <w:sz w:val="22"/>
          <w:szCs w:val="22"/>
        </w:rPr>
        <w:t>*</w:t>
      </w:r>
      <w:r w:rsidRPr="00E532C9">
        <w:rPr>
          <w:b/>
          <w:bCs/>
          <w:sz w:val="22"/>
          <w:szCs w:val="22"/>
        </w:rPr>
        <w:t xml:space="preserve">Invitation </w:t>
      </w:r>
      <w:r w:rsidR="00E532C9">
        <w:rPr>
          <w:b/>
          <w:bCs/>
          <w:sz w:val="22"/>
          <w:szCs w:val="22"/>
        </w:rPr>
        <w:t>du</w:t>
      </w:r>
      <w:r w:rsidRPr="00E532C9">
        <w:rPr>
          <w:b/>
          <w:bCs/>
          <w:sz w:val="22"/>
          <w:szCs w:val="22"/>
        </w:rPr>
        <w:t xml:space="preserve"> BMC Breuil-Magné</w:t>
      </w:r>
      <w:r>
        <w:rPr>
          <w:sz w:val="22"/>
          <w:szCs w:val="22"/>
        </w:rPr>
        <w:t xml:space="preserve"> pour un circuit VTT </w:t>
      </w:r>
      <w:r w:rsidR="00E532C9">
        <w:rPr>
          <w:sz w:val="22"/>
          <w:szCs w:val="22"/>
        </w:rPr>
        <w:t>le samedi soir, départ</w:t>
      </w:r>
      <w:r>
        <w:rPr>
          <w:sz w:val="22"/>
          <w:szCs w:val="22"/>
        </w:rPr>
        <w:t xml:space="preserve"> à 19h30, prévoir un éclairage performant. </w:t>
      </w:r>
      <w:r w:rsidR="00E532C9">
        <w:rPr>
          <w:sz w:val="22"/>
          <w:szCs w:val="22"/>
        </w:rPr>
        <w:t>Pour ceux qui le souhaite</w:t>
      </w:r>
      <w:r w:rsidR="00077A8A">
        <w:rPr>
          <w:sz w:val="22"/>
          <w:szCs w:val="22"/>
        </w:rPr>
        <w:t>nt</w:t>
      </w:r>
      <w:r w:rsidR="00E532C9">
        <w:rPr>
          <w:sz w:val="22"/>
          <w:szCs w:val="22"/>
        </w:rPr>
        <w:t>, d</w:t>
      </w:r>
      <w:r>
        <w:rPr>
          <w:sz w:val="22"/>
          <w:szCs w:val="22"/>
        </w:rPr>
        <w:t>épart à la station BARDON à 18h30.</w:t>
      </w:r>
    </w:p>
    <w:p w14:paraId="4F888647" w14:textId="77777777" w:rsidR="007D656D" w:rsidRDefault="007D656D" w:rsidP="007D656D">
      <w:pPr>
        <w:rPr>
          <w:sz w:val="22"/>
          <w:szCs w:val="22"/>
        </w:rPr>
      </w:pPr>
    </w:p>
    <w:p w14:paraId="599FA6C3" w14:textId="77777777" w:rsidR="00E532C9" w:rsidRDefault="00E532C9" w:rsidP="007D656D">
      <w:pPr>
        <w:rPr>
          <w:sz w:val="22"/>
          <w:szCs w:val="22"/>
        </w:rPr>
      </w:pPr>
      <w:r w:rsidRPr="00E532C9">
        <w:rPr>
          <w:b/>
          <w:bCs/>
          <w:sz w:val="22"/>
          <w:szCs w:val="22"/>
        </w:rPr>
        <w:t>*</w:t>
      </w:r>
      <w:r w:rsidR="006A5C5F" w:rsidRPr="00E532C9">
        <w:rPr>
          <w:b/>
          <w:bCs/>
          <w:sz w:val="22"/>
          <w:szCs w:val="22"/>
        </w:rPr>
        <w:t>Questions diverses</w:t>
      </w:r>
      <w:r w:rsidR="006A5C5F">
        <w:rPr>
          <w:sz w:val="22"/>
          <w:szCs w:val="22"/>
        </w:rPr>
        <w:t> :</w:t>
      </w:r>
    </w:p>
    <w:p w14:paraId="09676BC9" w14:textId="65506E2D" w:rsidR="006A5C5F" w:rsidRPr="00E532C9" w:rsidRDefault="006A5C5F" w:rsidP="007D656D">
      <w:pPr>
        <w:rPr>
          <w:i/>
          <w:iCs/>
          <w:sz w:val="22"/>
          <w:szCs w:val="22"/>
        </w:rPr>
      </w:pPr>
      <w:r>
        <w:rPr>
          <w:sz w:val="22"/>
          <w:szCs w:val="22"/>
        </w:rPr>
        <w:t xml:space="preserve"> </w:t>
      </w:r>
      <w:r w:rsidR="00E532C9">
        <w:rPr>
          <w:sz w:val="22"/>
          <w:szCs w:val="22"/>
        </w:rPr>
        <w:t>Pour info, l</w:t>
      </w:r>
      <w:r>
        <w:rPr>
          <w:sz w:val="22"/>
          <w:szCs w:val="22"/>
        </w:rPr>
        <w:t xml:space="preserve">e local </w:t>
      </w:r>
      <w:r w:rsidR="00E532C9">
        <w:rPr>
          <w:sz w:val="22"/>
          <w:szCs w:val="22"/>
        </w:rPr>
        <w:t xml:space="preserve">du club « l’abreuvoir » </w:t>
      </w:r>
      <w:r>
        <w:rPr>
          <w:sz w:val="22"/>
          <w:szCs w:val="22"/>
        </w:rPr>
        <w:t xml:space="preserve">dispose d’une bouilloire, d’une cafetière et d’un micro-onde pour la </w:t>
      </w:r>
      <w:r w:rsidRPr="00E532C9">
        <w:rPr>
          <w:i/>
          <w:iCs/>
          <w:sz w:val="22"/>
          <w:szCs w:val="22"/>
        </w:rPr>
        <w:t>saison d’hiver.</w:t>
      </w:r>
    </w:p>
    <w:p w14:paraId="665123B4" w14:textId="77777777" w:rsidR="006A5C5F" w:rsidRDefault="006A5C5F" w:rsidP="007D656D">
      <w:pPr>
        <w:rPr>
          <w:sz w:val="22"/>
          <w:szCs w:val="22"/>
        </w:rPr>
      </w:pPr>
    </w:p>
    <w:p w14:paraId="2E7AD35D" w14:textId="77D3BE5F" w:rsidR="00B5652A" w:rsidRDefault="006A5C5F" w:rsidP="007D656D">
      <w:pPr>
        <w:rPr>
          <w:sz w:val="22"/>
          <w:szCs w:val="22"/>
        </w:rPr>
      </w:pPr>
      <w:r>
        <w:rPr>
          <w:sz w:val="22"/>
          <w:szCs w:val="22"/>
        </w:rPr>
        <w:t xml:space="preserve">Les circuits d’hiver </w:t>
      </w:r>
      <w:r w:rsidR="00D601BA">
        <w:rPr>
          <w:sz w:val="22"/>
          <w:szCs w:val="22"/>
        </w:rPr>
        <w:t>commencent à partir du dimanche 03 décembre pendant 3 mois jusqu’au mercredi 28 février, Eric évoque</w:t>
      </w:r>
      <w:r w:rsidR="00B5652A">
        <w:rPr>
          <w:sz w:val="22"/>
          <w:szCs w:val="22"/>
        </w:rPr>
        <w:t xml:space="preserve"> la possibilité d’</w:t>
      </w:r>
      <w:r>
        <w:rPr>
          <w:sz w:val="22"/>
          <w:szCs w:val="22"/>
        </w:rPr>
        <w:t>une sortie</w:t>
      </w:r>
      <w:r w:rsidR="00B5652A">
        <w:rPr>
          <w:sz w:val="22"/>
          <w:szCs w:val="22"/>
        </w:rPr>
        <w:t xml:space="preserve"> supplémentaire</w:t>
      </w:r>
      <w:r>
        <w:rPr>
          <w:sz w:val="22"/>
          <w:szCs w:val="22"/>
        </w:rPr>
        <w:t xml:space="preserve"> le samedi après-midi</w:t>
      </w:r>
      <w:r w:rsidR="00B5652A">
        <w:rPr>
          <w:sz w:val="22"/>
          <w:szCs w:val="22"/>
        </w:rPr>
        <w:t xml:space="preserve"> une fois par semaine.</w:t>
      </w:r>
    </w:p>
    <w:p w14:paraId="06B8BE21" w14:textId="77777777" w:rsidR="00B5652A" w:rsidRDefault="00B5652A" w:rsidP="007D656D">
      <w:pPr>
        <w:rPr>
          <w:sz w:val="22"/>
          <w:szCs w:val="22"/>
        </w:rPr>
      </w:pPr>
    </w:p>
    <w:p w14:paraId="29055D9B" w14:textId="77777777" w:rsidR="00D601BA" w:rsidRDefault="00B5652A" w:rsidP="007D656D">
      <w:pPr>
        <w:rPr>
          <w:sz w:val="22"/>
          <w:szCs w:val="22"/>
        </w:rPr>
      </w:pPr>
      <w:r w:rsidRPr="00B5652A">
        <w:rPr>
          <w:b/>
          <w:bCs/>
        </w:rPr>
        <w:t>Soirée des anniversaires</w:t>
      </w:r>
      <w:r>
        <w:rPr>
          <w:sz w:val="22"/>
          <w:szCs w:val="22"/>
        </w:rPr>
        <w:t xml:space="preserve"> le vendredi 15 décembre à 19h30, </w:t>
      </w:r>
    </w:p>
    <w:p w14:paraId="29BBF099" w14:textId="17E3ED31" w:rsidR="007D656D" w:rsidRDefault="00B5652A" w:rsidP="007D656D">
      <w:pPr>
        <w:rPr>
          <w:sz w:val="22"/>
          <w:szCs w:val="22"/>
        </w:rPr>
      </w:pPr>
      <w:r>
        <w:rPr>
          <w:sz w:val="22"/>
          <w:szCs w:val="22"/>
        </w:rPr>
        <w:t xml:space="preserve">Ordre du jour : </w:t>
      </w:r>
      <w:r w:rsidR="00D601BA">
        <w:rPr>
          <w:sz w:val="22"/>
          <w:szCs w:val="22"/>
        </w:rPr>
        <w:t>Préparation</w:t>
      </w:r>
      <w:r>
        <w:rPr>
          <w:sz w:val="22"/>
          <w:szCs w:val="22"/>
        </w:rPr>
        <w:t xml:space="preserve"> de la soirée loto et soirée anniversaires.</w:t>
      </w:r>
      <w:r w:rsidR="006A5C5F">
        <w:rPr>
          <w:sz w:val="22"/>
          <w:szCs w:val="22"/>
        </w:rPr>
        <w:t xml:space="preserve"> </w:t>
      </w:r>
    </w:p>
    <w:p w14:paraId="5968F2CC" w14:textId="77777777" w:rsidR="007D656D" w:rsidRDefault="007D656D" w:rsidP="007D656D">
      <w:pPr>
        <w:rPr>
          <w:sz w:val="22"/>
          <w:szCs w:val="22"/>
        </w:rPr>
      </w:pPr>
    </w:p>
    <w:p w14:paraId="2EEEA270" w14:textId="77777777" w:rsidR="007D656D" w:rsidRDefault="007D656D" w:rsidP="007D656D">
      <w:pPr>
        <w:rPr>
          <w:sz w:val="22"/>
          <w:szCs w:val="22"/>
        </w:rPr>
      </w:pPr>
      <w:r>
        <w:rPr>
          <w:sz w:val="22"/>
          <w:szCs w:val="22"/>
        </w:rPr>
        <w:t>L’ordre du jour est épuisé à 20H30</w:t>
      </w:r>
    </w:p>
    <w:sectPr w:rsidR="007D65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CE2800"/>
    <w:multiLevelType w:val="hybridMultilevel"/>
    <w:tmpl w:val="FD6A6BB0"/>
    <w:lvl w:ilvl="0" w:tplc="040C0011">
      <w:start w:val="1"/>
      <w:numFmt w:val="decimal"/>
      <w:lvlText w:val="%1)"/>
      <w:lvlJc w:val="left"/>
      <w:pPr>
        <w:ind w:left="1068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8280610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56D"/>
    <w:rsid w:val="0000660F"/>
    <w:rsid w:val="00027C52"/>
    <w:rsid w:val="00041E31"/>
    <w:rsid w:val="00077A8A"/>
    <w:rsid w:val="0009537F"/>
    <w:rsid w:val="00157845"/>
    <w:rsid w:val="002562CE"/>
    <w:rsid w:val="004253B5"/>
    <w:rsid w:val="0043271C"/>
    <w:rsid w:val="004D3141"/>
    <w:rsid w:val="006A5C5F"/>
    <w:rsid w:val="00751229"/>
    <w:rsid w:val="007D656D"/>
    <w:rsid w:val="00944214"/>
    <w:rsid w:val="009D5231"/>
    <w:rsid w:val="00A322A7"/>
    <w:rsid w:val="00A53C8C"/>
    <w:rsid w:val="00A87524"/>
    <w:rsid w:val="00B30B0B"/>
    <w:rsid w:val="00B5652A"/>
    <w:rsid w:val="00CE3B7D"/>
    <w:rsid w:val="00D601BA"/>
    <w:rsid w:val="00E53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3FA005"/>
  <w15:chartTrackingRefBased/>
  <w15:docId w15:val="{65C37D0E-3437-492B-952C-EB968A02C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56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D65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354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3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1</Pages>
  <Words>578</Words>
  <Characters>3185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21</cp:revision>
  <dcterms:created xsi:type="dcterms:W3CDTF">2023-11-30T11:12:00Z</dcterms:created>
  <dcterms:modified xsi:type="dcterms:W3CDTF">2023-12-04T09:29:00Z</dcterms:modified>
</cp:coreProperties>
</file>